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C6" w:rsidRPr="00090755" w:rsidRDefault="005662C6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Managing employment 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>Employee Records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are required to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maintain employee records for our staff.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type of information used in these records includes: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Date of Birth</w:t>
      </w:r>
    </w:p>
    <w:p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Financial details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Pensions and payroll data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References</w:t>
      </w:r>
    </w:p>
    <w:p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Performance data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Ethnicity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Religion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information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Trade Union Membership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Previous employers</w:t>
      </w:r>
      <w:r w:rsidRPr="00510C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DBS service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Occupational Health providers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information.  Data processors support this activity through the provision of systems.  The legal basis</w:t>
      </w:r>
      <w:r w:rsidR="00DE4DAF">
        <w:rPr>
          <w:rFonts w:ascii="Arial" w:eastAsia="Times New Roman" w:hAnsi="Arial" w:cs="Arial"/>
          <w:sz w:val="24"/>
          <w:szCs w:val="24"/>
          <w:lang w:val="en-US" w:eastAsia="en-GB"/>
        </w:rPr>
        <w:t>’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we rely on when using this personal information</w:t>
      </w:r>
      <w:r w:rsidR="007C182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our employment c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ontract</w:t>
      </w:r>
      <w:r w:rsidR="00DE4DA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with you and legitimate interests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  The legal basis we rely on for the special category personal data is Employment, Social Security and Social Protection, and Substantial Public Interest.</w:t>
      </w:r>
    </w:p>
    <w:p w:rsidR="00DE4DAF" w:rsidRDefault="00DE4DAF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Central and local government departments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providers</w:t>
      </w:r>
    </w:p>
    <w:p w:rsidR="005662C6" w:rsidRPr="0010549D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Other education providers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Regulatory bodies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Professional Associations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Disclosure and Barring service</w:t>
      </w:r>
    </w:p>
    <w:p w:rsidR="007C1829" w:rsidRPr="007C1829" w:rsidRDefault="007C1829" w:rsidP="007C182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Insurance providers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Pr="003C2B5C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This information will be retained for a minimum of 7 years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from the end of the employment contract</w:t>
      </w: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 xml:space="preserve">Recruitment </w:t>
      </w: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Records</w:t>
      </w:r>
    </w:p>
    <w:p w:rsidR="00F84564" w:rsidRDefault="001F651A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t>We collect information when recruiting to vacant posts.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information is likely to include: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t>Name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Contact Details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Education History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Employment History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Referee Contact Details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Identity (e.g. Drivers licence, passport)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ab/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National Insurance Number</w:t>
      </w:r>
    </w:p>
    <w:p w:rsidR="001F651A" w:rsidRP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professional qualifications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>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Additional Needs (for interview purposes)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Previous employers 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DBS service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Occupational Health providers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school is the data controller for this information.  Data processors support this activity through the provision of systems.  The legal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basis’s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we rely on when using this personal information is our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Legitimate Interests and Legal Obligation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  The legal basis we rely on for the special category personal data is and Substantial Public Interest.</w:t>
      </w: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:rsidR="001F651A" w:rsidRPr="009F5875" w:rsidRDefault="009F5875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Referees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Professional Associations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Disclosure and Barring service</w:t>
      </w: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1F651A" w:rsidRPr="003C2B5C" w:rsidRDefault="009F5875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For unsuccessful candidates t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his information will be retained for a minimum of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one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year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  Successful candidates’ information will become part of their employee record (see first section of this notice – Employee Records).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General Information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7C6567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A438C1" w:rsidRDefault="00DE4DAF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 </w:t>
      </w:r>
      <w:bookmarkStart w:id="0" w:name="_MON_1680679527"/>
      <w:bookmarkEnd w:id="0"/>
      <w:r w:rsidR="001821F6">
        <w:rPr>
          <w:rFonts w:ascii="Arial" w:eastAsia="Times New Roman" w:hAnsi="Arial" w:cs="Arial"/>
          <w:sz w:val="24"/>
          <w:szCs w:val="27"/>
          <w:lang w:val="en-US" w:eastAsia="en-GB"/>
        </w:rPr>
        <w:object w:dxaOrig="1534" w:dyaOrig="991" w14:anchorId="543D26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mbedded document: Legitimate Interest Assessment Absence Insurance" style="width:76.5pt;height:49.5pt" o:ole="">
            <v:imagedata r:id="rId10" o:title=""/>
          </v:shape>
          <o:OLEObject Type="Embed" ProgID="Word.Document.12" ShapeID="_x0000_i1025" DrawAspect="Icon" ObjectID="_1681115155" r:id="rId11">
            <o:FieldCodes>\s</o:FieldCodes>
          </o:OLEObject>
        </w:objec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 </w:t>
      </w:r>
      <w:bookmarkStart w:id="1" w:name="_MON_1680679387"/>
      <w:bookmarkEnd w:id="1"/>
      <w:r w:rsidR="001821F6">
        <w:rPr>
          <w:rFonts w:ascii="Arial" w:eastAsia="Times New Roman" w:hAnsi="Arial" w:cs="Arial"/>
          <w:sz w:val="24"/>
          <w:szCs w:val="27"/>
          <w:lang w:val="en-US" w:eastAsia="en-GB"/>
        </w:rPr>
        <w:object w:dxaOrig="1534" w:dyaOrig="991" w14:anchorId="38E6FE8A">
          <v:shape id="_x0000_i1026" type="#_x0000_t75" alt="Embedded document: Legitimate Interest Assessment Staff Lateral Flow" style="width:76.5pt;height:49.5pt" o:ole="">
            <v:imagedata r:id="rId12" o:title=""/>
          </v:shape>
          <o:OLEObject Type="Embed" ProgID="Word.Document.12" ShapeID="_x0000_i1026" DrawAspect="Icon" ObjectID="_1681115156" r:id="rId13">
            <o:FieldCodes>\s</o:FieldCodes>
          </o:OLEObject>
        </w:object>
      </w:r>
      <w:bookmarkStart w:id="2" w:name="_MON_1680679612"/>
      <w:bookmarkEnd w:id="2"/>
      <w:r w:rsidR="001821F6">
        <w:rPr>
          <w:rFonts w:ascii="Arial" w:eastAsia="Times New Roman" w:hAnsi="Arial" w:cs="Arial"/>
          <w:sz w:val="24"/>
          <w:szCs w:val="27"/>
          <w:lang w:val="en-US" w:eastAsia="en-GB"/>
        </w:rPr>
        <w:object w:dxaOrig="1534" w:dyaOrig="991" w14:anchorId="4035D10F">
          <v:shape id="_x0000_i1027" type="#_x0000_t75" alt="Embedded document: Legitimate Interest Assessment Recruitment" style="width:76.5pt;height:49.5pt" o:ole="">
            <v:imagedata r:id="rId14" o:title=""/>
          </v:shape>
          <o:OLEObject Type="Embed" ProgID="Word.Document.12" ShapeID="_x0000_i1027" DrawAspect="Icon" ObjectID="_1681115157" r:id="rId15">
            <o:FieldCodes>\s</o:FieldCodes>
          </o:OLEObject>
        </w:object>
      </w:r>
    </w:p>
    <w:sectPr w:rsidR="00A438C1" w:rsidSect="007C182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8E3" w:rsidRDefault="008728E3" w:rsidP="00F84564">
      <w:pPr>
        <w:spacing w:after="0" w:line="240" w:lineRule="auto"/>
      </w:pPr>
      <w:r>
        <w:separator/>
      </w:r>
    </w:p>
  </w:endnote>
  <w:endnote w:type="continuationSeparator" w:id="0">
    <w:p w:rsidR="008728E3" w:rsidRDefault="008728E3" w:rsidP="00F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CB3" w:rsidRDefault="00E23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CB3" w:rsidRDefault="00E23CB3" w:rsidP="00E23CB3">
    <w:pPr>
      <w:pStyle w:val="Footer"/>
      <w:jc w:val="right"/>
    </w:pPr>
    <w:r>
      <w:rPr>
        <w:rFonts w:ascii="Arial" w:hAnsi="Arial" w:cs="Arial"/>
        <w:sz w:val="24"/>
        <w:szCs w:val="24"/>
      </w:rPr>
      <w:t>© Essex County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CB3" w:rsidRDefault="00E23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8E3" w:rsidRDefault="008728E3" w:rsidP="00F84564">
      <w:pPr>
        <w:spacing w:after="0" w:line="240" w:lineRule="auto"/>
      </w:pPr>
      <w:r>
        <w:separator/>
      </w:r>
    </w:p>
  </w:footnote>
  <w:footnote w:type="continuationSeparator" w:id="0">
    <w:p w:rsidR="008728E3" w:rsidRDefault="008728E3" w:rsidP="00F8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CB3" w:rsidRDefault="00E23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CB3" w:rsidRDefault="00E23C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CB3" w:rsidRDefault="00E23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92A14"/>
    <w:multiLevelType w:val="hybridMultilevel"/>
    <w:tmpl w:val="075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559"/>
    <w:multiLevelType w:val="hybridMultilevel"/>
    <w:tmpl w:val="38CA0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04919"/>
    <w:multiLevelType w:val="hybridMultilevel"/>
    <w:tmpl w:val="0470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D0D78"/>
    <w:multiLevelType w:val="hybridMultilevel"/>
    <w:tmpl w:val="ED00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5B77"/>
    <w:multiLevelType w:val="hybridMultilevel"/>
    <w:tmpl w:val="3C62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C6"/>
    <w:rsid w:val="000A05A2"/>
    <w:rsid w:val="001821F6"/>
    <w:rsid w:val="001F651A"/>
    <w:rsid w:val="002657C5"/>
    <w:rsid w:val="003835C0"/>
    <w:rsid w:val="003C7267"/>
    <w:rsid w:val="004D09C2"/>
    <w:rsid w:val="004D4AD8"/>
    <w:rsid w:val="004E2046"/>
    <w:rsid w:val="005662C6"/>
    <w:rsid w:val="00702829"/>
    <w:rsid w:val="00776989"/>
    <w:rsid w:val="007C1829"/>
    <w:rsid w:val="007C6567"/>
    <w:rsid w:val="007E21FA"/>
    <w:rsid w:val="00834B58"/>
    <w:rsid w:val="008728E3"/>
    <w:rsid w:val="00944BBD"/>
    <w:rsid w:val="00965E54"/>
    <w:rsid w:val="0097211D"/>
    <w:rsid w:val="00974D26"/>
    <w:rsid w:val="00992D2C"/>
    <w:rsid w:val="009D3CF9"/>
    <w:rsid w:val="009F5875"/>
    <w:rsid w:val="00A14048"/>
    <w:rsid w:val="00A3160D"/>
    <w:rsid w:val="00A438C1"/>
    <w:rsid w:val="00B21140"/>
    <w:rsid w:val="00B227E6"/>
    <w:rsid w:val="00B37403"/>
    <w:rsid w:val="00CE5BD2"/>
    <w:rsid w:val="00D4389E"/>
    <w:rsid w:val="00DD78D4"/>
    <w:rsid w:val="00DE3A73"/>
    <w:rsid w:val="00DE4DAF"/>
    <w:rsid w:val="00E23CB3"/>
    <w:rsid w:val="00E74299"/>
    <w:rsid w:val="00E93FC2"/>
    <w:rsid w:val="00E945F0"/>
    <w:rsid w:val="00F014FD"/>
    <w:rsid w:val="00F8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93C11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6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Word_Document1.docx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.docx"/><Relationship Id="rId5" Type="http://schemas.openxmlformats.org/officeDocument/2006/relationships/styles" Target="styles.xml"/><Relationship Id="rId15" Type="http://schemas.openxmlformats.org/officeDocument/2006/relationships/package" Target="embeddings/Microsoft_Word_Document2.docx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4" ma:contentTypeDescription="Create a new document." ma:contentTypeScope="" ma:versionID="87a3505616a0dc99f846589bfc339f53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targetNamespace="http://schemas.microsoft.com/office/2006/metadata/properties" ma:root="true" ma:fieldsID="a89d1c1aa4fcfb718958841eb08a6025" ns1:_="" ns2:_="" ns3:_="">
    <xsd:import namespace="http://schemas.microsoft.com/sharepoint/v3"/>
    <xsd:import namespace="2b869c0c-8c09-463d-a067-87852f98af35"/>
    <xsd:import namespace="2dd415e9-f447-4325-9971-9fba5285b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1C8BD7-B26E-4906-BBB5-B1BD01A548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1471EC6-B10A-40EC-AA12-74FCE5933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CEDBC6-B578-429C-8620-AB599C7A81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lauri.almond</dc:creator>
  <cp:lastModifiedBy>J Bashford</cp:lastModifiedBy>
  <cp:revision>1</cp:revision>
  <dcterms:created xsi:type="dcterms:W3CDTF">2021-04-28T10:39:00Z</dcterms:created>
  <dcterms:modified xsi:type="dcterms:W3CDTF">2021-04-28T10:39:00Z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2021-02-19T15:00:18Z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037838ed-8e33-4c7b-8fc3-00004cd7fc43</vt:lpwstr>
  </property>
  <property fmtid="{D5CDD505-2E9C-101B-9397-08002B2CF9AE}" pid="9" name="MSIP_Label_39d8be9e-c8d9-4b9c-bd40-2c27cc7ea2e6_ContentBits">
    <vt:lpwstr>0</vt:lpwstr>
  </property>
</Properties>
</file>